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BE" w:rsidRPr="005461B0" w:rsidRDefault="00337FBE" w:rsidP="005461B0">
      <w:pPr>
        <w:rPr>
          <w:color w:val="FF0000"/>
        </w:rPr>
      </w:pPr>
      <w:r w:rsidRPr="005461B0">
        <w:rPr>
          <w:color w:val="FF0000"/>
        </w:rPr>
        <w:t>Kopioi tästä valmis teksti Wilma-viestiin.</w:t>
      </w:r>
    </w:p>
    <w:p w:rsidR="00337FBE" w:rsidRDefault="00337FBE" w:rsidP="003B3B7C">
      <w:pPr>
        <w:spacing w:after="0" w:line="240" w:lineRule="auto"/>
        <w:rPr>
          <w:rFonts w:cstheme="minorHAnsi"/>
          <w:b/>
          <w:sz w:val="36"/>
          <w:szCs w:val="28"/>
        </w:rPr>
      </w:pPr>
    </w:p>
    <w:p w:rsidR="008B2947" w:rsidRPr="005461B0" w:rsidRDefault="005461B0" w:rsidP="005461B0">
      <w:pPr>
        <w:pStyle w:val="Otsikko"/>
        <w:rPr>
          <w:rFonts w:asciiTheme="minorHAnsi" w:hAnsiTheme="minorHAnsi" w:cstheme="minorHAnsi"/>
          <w:b/>
          <w:sz w:val="40"/>
        </w:rPr>
      </w:pPr>
      <w:bookmarkStart w:id="0" w:name="_GoBack"/>
      <w:bookmarkEnd w:id="0"/>
      <w:r w:rsidRPr="005461B0">
        <w:rPr>
          <w:rFonts w:asciiTheme="minorHAnsi" w:hAnsiTheme="minorHAnsi" w:cstheme="minorHAnsi"/>
          <w:b/>
          <w:sz w:val="40"/>
        </w:rPr>
        <w:t xml:space="preserve">Ilmastoystävällinen kouluruoka ja </w:t>
      </w:r>
      <w:r w:rsidR="008B2947" w:rsidRPr="005461B0">
        <w:rPr>
          <w:rFonts w:asciiTheme="minorHAnsi" w:hAnsiTheme="minorHAnsi" w:cstheme="minorHAnsi"/>
          <w:b/>
          <w:sz w:val="40"/>
        </w:rPr>
        <w:t>Kouluruoka 2030</w:t>
      </w:r>
    </w:p>
    <w:p w:rsidR="001D41EF" w:rsidRPr="005461B0" w:rsidRDefault="001D41EF" w:rsidP="005461B0">
      <w:pPr>
        <w:rPr>
          <w:i/>
        </w:rPr>
      </w:pPr>
      <w:r w:rsidRPr="005461B0">
        <w:rPr>
          <w:i/>
        </w:rPr>
        <w:t>Kuntalaisten ilmastotoimien vauhdittamisen toimintamallit</w:t>
      </w:r>
    </w:p>
    <w:p w:rsidR="005461B0" w:rsidRPr="001D41EF" w:rsidRDefault="005461B0" w:rsidP="005461B0"/>
    <w:p w:rsidR="003B3B7C" w:rsidRPr="005461B0" w:rsidRDefault="003B3B7C" w:rsidP="005461B0">
      <w:pPr>
        <w:pStyle w:val="Otsikko2"/>
        <w:rPr>
          <w:rFonts w:asciiTheme="minorHAnsi" w:hAnsiTheme="minorHAnsi" w:cstheme="minorHAnsi"/>
          <w:b/>
          <w:color w:val="000000" w:themeColor="text1"/>
        </w:rPr>
      </w:pPr>
      <w:r w:rsidRPr="005461B0">
        <w:rPr>
          <w:rFonts w:asciiTheme="minorHAnsi" w:hAnsiTheme="minorHAnsi" w:cstheme="minorHAnsi"/>
          <w:b/>
          <w:color w:val="000000" w:themeColor="text1"/>
        </w:rPr>
        <w:t>Wilma-viesti</w:t>
      </w:r>
      <w:r w:rsidR="008B2947" w:rsidRPr="005461B0">
        <w:rPr>
          <w:rFonts w:asciiTheme="minorHAnsi" w:hAnsiTheme="minorHAnsi" w:cstheme="minorHAnsi"/>
          <w:b/>
          <w:color w:val="000000" w:themeColor="text1"/>
        </w:rPr>
        <w:t xml:space="preserve"> huoltajille</w:t>
      </w:r>
    </w:p>
    <w:p w:rsidR="003B3B7C" w:rsidRPr="00623704" w:rsidRDefault="003B3B7C" w:rsidP="005461B0">
      <w:pPr>
        <w:spacing w:before="240"/>
      </w:pPr>
      <w:r w:rsidRPr="00623704">
        <w:t>Hyvä</w:t>
      </w:r>
      <w:r>
        <w:t>t vanhemmat/huoltajat,</w:t>
      </w:r>
    </w:p>
    <w:p w:rsidR="003B3B7C" w:rsidRDefault="003B3B7C" w:rsidP="005461B0">
      <w:pPr>
        <w:rPr>
          <w:rFonts w:cstheme="minorHAnsi"/>
        </w:rPr>
      </w:pPr>
      <w:r>
        <w:t xml:space="preserve">koulumme on lähtenyt mukaan toteuttamaan </w:t>
      </w:r>
      <w:r w:rsidR="008B2947">
        <w:rPr>
          <w:rFonts w:cstheme="minorHAnsi"/>
        </w:rPr>
        <w:t>Kouluruoka 2030 -</w:t>
      </w:r>
      <w:r w:rsidRPr="00623704">
        <w:rPr>
          <w:rFonts w:cstheme="minorHAnsi"/>
        </w:rPr>
        <w:t>mallin käyttöönottoa kunnassa</w:t>
      </w:r>
      <w:r w:rsidR="008B2947">
        <w:rPr>
          <w:rFonts w:cstheme="minorHAnsi"/>
        </w:rPr>
        <w:t xml:space="preserve">mme. Mallin avulla vähennämme yhdessä </w:t>
      </w:r>
      <w:r w:rsidRPr="00623704">
        <w:rPr>
          <w:rFonts w:cstheme="minorHAnsi"/>
        </w:rPr>
        <w:t xml:space="preserve">kouluruoan ilmastovaikutuksia vuoteen 2030 mennessä sekä </w:t>
      </w:r>
      <w:r w:rsidR="008B2947">
        <w:rPr>
          <w:rFonts w:cstheme="minorHAnsi"/>
        </w:rPr>
        <w:t>juurrutamme</w:t>
      </w:r>
      <w:r w:rsidRPr="00623704">
        <w:rPr>
          <w:rFonts w:cstheme="minorHAnsi"/>
        </w:rPr>
        <w:t xml:space="preserve"> toimintamalli</w:t>
      </w:r>
      <w:r w:rsidR="008B2947">
        <w:rPr>
          <w:rFonts w:cstheme="minorHAnsi"/>
        </w:rPr>
        <w:t>n</w:t>
      </w:r>
      <w:r w:rsidRPr="00623704">
        <w:rPr>
          <w:rFonts w:cstheme="minorHAnsi"/>
        </w:rPr>
        <w:t xml:space="preserve"> pysyväksi osaksi koulu</w:t>
      </w:r>
      <w:r>
        <w:rPr>
          <w:rFonts w:cstheme="minorHAnsi"/>
        </w:rPr>
        <w:t>mme</w:t>
      </w:r>
      <w:r w:rsidR="005461B0">
        <w:rPr>
          <w:rFonts w:cstheme="minorHAnsi"/>
        </w:rPr>
        <w:t xml:space="preserve"> arkea.</w:t>
      </w:r>
    </w:p>
    <w:p w:rsidR="003B3B7C" w:rsidRDefault="003B3B7C" w:rsidP="005461B0">
      <w:pPr>
        <w:rPr>
          <w:rFonts w:cstheme="minorHAnsi"/>
        </w:rPr>
      </w:pPr>
      <w:r>
        <w:rPr>
          <w:rFonts w:ascii="Calibri" w:hAnsi="Calibri" w:cs="Calibri"/>
        </w:rPr>
        <w:t>Koska k</w:t>
      </w:r>
      <w:r w:rsidRPr="00623704">
        <w:rPr>
          <w:rFonts w:ascii="Calibri" w:hAnsi="Calibri" w:cs="Calibri"/>
        </w:rPr>
        <w:t xml:space="preserve">ouluruoan vaikutus Suomen päästöihin on huomattava sekä toiminnan mittakaavan </w:t>
      </w:r>
      <w:r w:rsidRPr="00623704">
        <w:rPr>
          <w:rFonts w:cstheme="minorHAnsi"/>
        </w:rPr>
        <w:t>vuoksi (noin 900 000 annosta/koulupäivä), että</w:t>
      </w:r>
      <w:r w:rsidRPr="00623704">
        <w:rPr>
          <w:rFonts w:ascii="Calibri" w:hAnsi="Calibri" w:cs="Calibri"/>
        </w:rPr>
        <w:t xml:space="preserve"> kasvatuksellisten vaikutusten kautta</w:t>
      </w:r>
      <w:r>
        <w:rPr>
          <w:rFonts w:ascii="Calibri" w:hAnsi="Calibri" w:cs="Calibri"/>
        </w:rPr>
        <w:t>, koemme tärkeäksi, että myös meidän koulu</w:t>
      </w:r>
      <w:r w:rsidR="008B2947">
        <w:rPr>
          <w:rFonts w:ascii="Calibri" w:hAnsi="Calibri" w:cs="Calibri"/>
        </w:rPr>
        <w:t>mme</w:t>
      </w:r>
      <w:r>
        <w:rPr>
          <w:rFonts w:ascii="Calibri" w:hAnsi="Calibri" w:cs="Calibri"/>
        </w:rPr>
        <w:t xml:space="preserve"> on mukana kantamassa kortensa kekoon.</w:t>
      </w:r>
    </w:p>
    <w:p w:rsidR="003B3B7C" w:rsidRDefault="008B2947" w:rsidP="005461B0">
      <w:pPr>
        <w:rPr>
          <w:rFonts w:cstheme="minorHAnsi"/>
        </w:rPr>
      </w:pPr>
      <w:r>
        <w:rPr>
          <w:rFonts w:cstheme="minorHAnsi"/>
        </w:rPr>
        <w:t xml:space="preserve">Teemme oppilaiden kanssa </w:t>
      </w:r>
      <w:r w:rsidR="003B3B7C">
        <w:rPr>
          <w:rFonts w:cstheme="minorHAnsi"/>
        </w:rPr>
        <w:t>yhteistyötä kunnan ruokapalveluiden kanssa kehittämällä kouluruokailua sekä järjestämme erilaisia aiheeseen liittyviä teemaviikkoja, kampanj</w:t>
      </w:r>
      <w:r w:rsidR="005461B0">
        <w:rPr>
          <w:rFonts w:cstheme="minorHAnsi"/>
        </w:rPr>
        <w:t>oita ja tapahtumia koulussamme.</w:t>
      </w:r>
    </w:p>
    <w:p w:rsidR="003B3B7C" w:rsidRPr="008B2947" w:rsidRDefault="008B2947" w:rsidP="005461B0">
      <w:pPr>
        <w:rPr>
          <w:rFonts w:cstheme="minorHAnsi"/>
        </w:rPr>
      </w:pPr>
      <w:r>
        <w:rPr>
          <w:rFonts w:cstheme="minorHAnsi"/>
        </w:rPr>
        <w:t xml:space="preserve">On tärkeää, että myös </w:t>
      </w:r>
      <w:r w:rsidR="007209A4">
        <w:rPr>
          <w:rFonts w:cstheme="minorHAnsi"/>
        </w:rPr>
        <w:t>kodeissa ollaan tietoisia, mihin olemme lähteneet mukaan. Toivommekin teidän kannustavan lapsia/nuoria maistelemaan ennakkoluulottomasti uusia ruokia, oppimaan uusia asioita ja toimintatapoja</w:t>
      </w:r>
      <w:r>
        <w:rPr>
          <w:rFonts w:cstheme="minorHAnsi"/>
        </w:rPr>
        <w:t xml:space="preserve"> kouluruokailussa. Näin pääsemme yhdessä</w:t>
      </w:r>
      <w:r w:rsidR="007209A4">
        <w:rPr>
          <w:rFonts w:cstheme="minorHAnsi"/>
        </w:rPr>
        <w:t xml:space="preserve"> </w:t>
      </w:r>
      <w:r>
        <w:rPr>
          <w:rFonts w:cstheme="minorHAnsi"/>
        </w:rPr>
        <w:t>asetettuihin tavoitteisiin</w:t>
      </w:r>
      <w:r w:rsidR="007209A4">
        <w:rPr>
          <w:rFonts w:cstheme="minorHAnsi"/>
        </w:rPr>
        <w:t>!</w:t>
      </w:r>
    </w:p>
    <w:sectPr w:rsidR="003B3B7C" w:rsidRPr="008B294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7C"/>
    <w:rsid w:val="001D41EF"/>
    <w:rsid w:val="00337FBE"/>
    <w:rsid w:val="003B3B7C"/>
    <w:rsid w:val="005461B0"/>
    <w:rsid w:val="007209A4"/>
    <w:rsid w:val="008B2947"/>
    <w:rsid w:val="009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B23F"/>
  <w15:chartTrackingRefBased/>
  <w15:docId w15:val="{8B3E4AE7-C567-4859-90CD-E0D15C05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3B7C"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46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461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5461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5461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Kuusipalo Tiina</dc:creator>
  <cp:keywords/>
  <dc:description/>
  <cp:lastModifiedBy>Kouhi Sanni</cp:lastModifiedBy>
  <cp:revision>5</cp:revision>
  <dcterms:created xsi:type="dcterms:W3CDTF">2020-09-04T06:34:00Z</dcterms:created>
  <dcterms:modified xsi:type="dcterms:W3CDTF">2020-11-16T17:11:00Z</dcterms:modified>
</cp:coreProperties>
</file>